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:rsidR="00EB7B0A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="00173D60" w:rsidRPr="00173D60">
        <w:rPr>
          <w:sz w:val="24"/>
          <w:szCs w:val="24"/>
        </w:rPr>
        <w:t>ПрАТ «РівнеспортЕК»</w:t>
      </w:r>
    </w:p>
    <w:p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AF5FD3">
        <w:rPr>
          <w:sz w:val="24"/>
          <w:szCs w:val="24"/>
        </w:rPr>
        <w:t xml:space="preserve">№ </w:t>
      </w:r>
      <w:r w:rsidR="00173D60">
        <w:rPr>
          <w:sz w:val="24"/>
          <w:szCs w:val="24"/>
        </w:rPr>
        <w:t>4</w:t>
      </w:r>
      <w:r w:rsidR="00F924F7" w:rsidRPr="00F924F7">
        <w:rPr>
          <w:sz w:val="24"/>
          <w:szCs w:val="24"/>
        </w:rPr>
        <w:t xml:space="preserve"> від </w:t>
      </w:r>
      <w:r w:rsidR="008E55EC">
        <w:rPr>
          <w:sz w:val="24"/>
          <w:szCs w:val="24"/>
        </w:rPr>
        <w:t>1</w:t>
      </w:r>
      <w:r w:rsidR="00492092">
        <w:rPr>
          <w:sz w:val="24"/>
          <w:szCs w:val="24"/>
        </w:rPr>
        <w:t>7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04</w:t>
      </w:r>
      <w:r w:rsidR="00F924F7" w:rsidRPr="00F924F7">
        <w:rPr>
          <w:sz w:val="24"/>
          <w:szCs w:val="24"/>
        </w:rPr>
        <w:t>.202</w:t>
      </w:r>
      <w:r w:rsidR="008E55EC">
        <w:rPr>
          <w:sz w:val="24"/>
          <w:szCs w:val="24"/>
        </w:rPr>
        <w:t>3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3D7C30" w:rsidRDefault="00173D6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ПРИВАТНЕ </w:t>
            </w:r>
            <w:r w:rsidR="003D7C30" w:rsidRPr="003D7C30">
              <w:rPr>
                <w:b/>
                <w:noProof/>
              </w:rPr>
              <w:t>АКЦІОНЕРН</w:t>
            </w:r>
            <w:r w:rsidR="003D7C30">
              <w:rPr>
                <w:b/>
                <w:noProof/>
              </w:rPr>
              <w:t>Е</w:t>
            </w:r>
            <w:r w:rsidR="003D7C30" w:rsidRPr="003D7C30">
              <w:rPr>
                <w:b/>
                <w:noProof/>
              </w:rPr>
              <w:t xml:space="preserve"> ТОВАРИСТВ</w:t>
            </w:r>
            <w:r w:rsidR="003D7C30">
              <w:rPr>
                <w:b/>
                <w:noProof/>
              </w:rPr>
              <w:t>О</w:t>
            </w:r>
          </w:p>
          <w:p w:rsidR="00EE0440" w:rsidRPr="00355124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«</w:t>
            </w:r>
            <w:r w:rsidR="00173D60" w:rsidRPr="00173D60">
              <w:rPr>
                <w:b/>
              </w:rPr>
              <w:t>РівнеспортЕК</w:t>
            </w:r>
            <w:r>
              <w:rPr>
                <w:b/>
                <w:noProof/>
              </w:rPr>
              <w:t>»</w:t>
            </w:r>
          </w:p>
          <w:p w:rsidR="00EE0440" w:rsidRPr="00355124" w:rsidRDefault="00EE0440" w:rsidP="004920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124">
              <w:rPr>
                <w:b/>
                <w:noProof/>
              </w:rPr>
              <w:t>(ідентифікаціний код юридичної особи –</w:t>
            </w:r>
            <w:r w:rsidR="00EB7B0A">
              <w:rPr>
                <w:b/>
                <w:noProof/>
              </w:rPr>
              <w:t xml:space="preserve"> </w:t>
            </w:r>
            <w:r w:rsidR="00173D60" w:rsidRPr="00173D60">
              <w:rPr>
                <w:b/>
                <w:noProof/>
              </w:rPr>
              <w:t>05453203</w:t>
            </w:r>
            <w:r w:rsidRPr="00355124">
              <w:rPr>
                <w:noProof/>
              </w:rPr>
              <w:t>)</w:t>
            </w:r>
          </w:p>
        </w:tc>
      </w:tr>
      <w:tr w:rsidR="00EE0440" w:rsidRPr="00355124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A9383D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>БЮЛЕТЕНЬ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 xml:space="preserve">для голосування на </w:t>
            </w:r>
            <w:r w:rsidR="00F924F7">
              <w:rPr>
                <w:b/>
                <w:sz w:val="20"/>
                <w:szCs w:val="20"/>
              </w:rPr>
              <w:t>річних</w:t>
            </w:r>
            <w:r w:rsidR="0081752B" w:rsidRPr="00A9383D">
              <w:rPr>
                <w:b/>
                <w:sz w:val="20"/>
                <w:szCs w:val="20"/>
              </w:rPr>
              <w:t xml:space="preserve"> </w:t>
            </w:r>
            <w:r w:rsidR="00D7392C" w:rsidRPr="00A9383D">
              <w:rPr>
                <w:b/>
                <w:sz w:val="20"/>
                <w:szCs w:val="20"/>
              </w:rPr>
              <w:t xml:space="preserve">Загальних </w:t>
            </w:r>
            <w:r w:rsidRPr="00A9383D">
              <w:rPr>
                <w:b/>
                <w:sz w:val="20"/>
                <w:szCs w:val="20"/>
              </w:rPr>
              <w:t xml:space="preserve">зборах, </w:t>
            </w:r>
            <w:r w:rsidR="00811D99" w:rsidRPr="00A9383D">
              <w:rPr>
                <w:b/>
                <w:sz w:val="20"/>
                <w:szCs w:val="20"/>
              </w:rPr>
              <w:t>які</w:t>
            </w:r>
            <w:r w:rsidRPr="00A9383D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8E55EC">
              <w:rPr>
                <w:b/>
                <w:sz w:val="20"/>
                <w:szCs w:val="20"/>
              </w:rPr>
              <w:t>2</w:t>
            </w:r>
            <w:r w:rsidR="00492092">
              <w:rPr>
                <w:b/>
                <w:sz w:val="20"/>
                <w:szCs w:val="20"/>
              </w:rPr>
              <w:t>8</w:t>
            </w:r>
            <w:r w:rsidR="00EB7B0A">
              <w:rPr>
                <w:b/>
                <w:sz w:val="20"/>
                <w:szCs w:val="20"/>
              </w:rPr>
              <w:t xml:space="preserve"> </w:t>
            </w:r>
            <w:r w:rsidR="008E55EC">
              <w:rPr>
                <w:b/>
                <w:sz w:val="20"/>
                <w:szCs w:val="20"/>
              </w:rPr>
              <w:t>квітня</w:t>
            </w:r>
            <w:r w:rsidR="00EB7B0A">
              <w:rPr>
                <w:b/>
                <w:sz w:val="20"/>
                <w:szCs w:val="20"/>
              </w:rPr>
              <w:t xml:space="preserve"> </w:t>
            </w:r>
            <w:r w:rsidRPr="00A9383D">
              <w:rPr>
                <w:b/>
                <w:sz w:val="20"/>
                <w:szCs w:val="20"/>
              </w:rPr>
              <w:t>202</w:t>
            </w:r>
            <w:r w:rsidR="008E55EC">
              <w:rPr>
                <w:b/>
                <w:sz w:val="20"/>
                <w:szCs w:val="20"/>
              </w:rPr>
              <w:t>3</w:t>
            </w:r>
            <w:r w:rsidRPr="00A9383D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F924F7">
              <w:rPr>
                <w:color w:val="000000"/>
                <w:sz w:val="20"/>
                <w:szCs w:val="20"/>
              </w:rPr>
              <w:t xml:space="preserve">річних </w:t>
            </w:r>
            <w:r w:rsidR="00B809F3" w:rsidRPr="00A9383D">
              <w:rPr>
                <w:sz w:val="20"/>
                <w:szCs w:val="20"/>
              </w:rPr>
              <w:t xml:space="preserve">Загальних </w:t>
            </w:r>
            <w:r w:rsidRPr="00A9383D">
              <w:rPr>
                <w:sz w:val="20"/>
                <w:szCs w:val="20"/>
              </w:rPr>
              <w:t>зборах</w:t>
            </w:r>
            <w:r w:rsidR="00173D60">
              <w:rPr>
                <w:sz w:val="20"/>
                <w:szCs w:val="20"/>
              </w:rPr>
              <w:t xml:space="preserve"> приватного</w:t>
            </w:r>
            <w:r w:rsidRPr="00A9383D">
              <w:rPr>
                <w:sz w:val="20"/>
                <w:szCs w:val="20"/>
              </w:rPr>
              <w:t xml:space="preserve"> </w:t>
            </w:r>
            <w:r w:rsidR="00811D99" w:rsidRPr="00A9383D">
              <w:rPr>
                <w:sz w:val="20"/>
                <w:szCs w:val="20"/>
              </w:rPr>
              <w:t>акціонерного товариства</w:t>
            </w:r>
            <w:r w:rsidRPr="00A9383D">
              <w:rPr>
                <w:sz w:val="20"/>
                <w:szCs w:val="20"/>
              </w:rPr>
              <w:t xml:space="preserve"> «</w:t>
            </w:r>
            <w:r w:rsidR="00173D60" w:rsidRPr="00173D60">
              <w:rPr>
                <w:sz w:val="20"/>
                <w:szCs w:val="20"/>
              </w:rPr>
              <w:t>РівнеспортЕК</w:t>
            </w:r>
            <w:r w:rsidRPr="00A9383D">
              <w:rPr>
                <w:sz w:val="20"/>
                <w:szCs w:val="20"/>
              </w:rPr>
              <w:t>»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починається </w:t>
            </w:r>
            <w:r w:rsidR="008E55EC">
              <w:rPr>
                <w:color w:val="000000"/>
                <w:sz w:val="20"/>
                <w:szCs w:val="20"/>
              </w:rPr>
              <w:t>1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 w:rsidR="00AF5FD3">
              <w:rPr>
                <w:color w:val="000000"/>
                <w:sz w:val="20"/>
                <w:szCs w:val="20"/>
              </w:rPr>
              <w:t xml:space="preserve"> </w:t>
            </w:r>
            <w:r w:rsidR="008E55EC">
              <w:rPr>
                <w:color w:val="000000"/>
                <w:sz w:val="20"/>
                <w:szCs w:val="20"/>
              </w:rPr>
              <w:t>квітня</w:t>
            </w:r>
            <w:r w:rsidR="00811D99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 та завершується о 1</w:t>
            </w:r>
            <w:r w:rsidR="00D7392C" w:rsidRPr="00A9383D">
              <w:rPr>
                <w:color w:val="000000"/>
                <w:sz w:val="20"/>
                <w:szCs w:val="20"/>
              </w:rPr>
              <w:t>8</w:t>
            </w:r>
            <w:r w:rsidRPr="00A9383D">
              <w:rPr>
                <w:color w:val="000000"/>
                <w:sz w:val="20"/>
                <w:szCs w:val="20"/>
              </w:rPr>
              <w:t xml:space="preserve"> годині 00 хв </w:t>
            </w:r>
            <w:r w:rsidR="008E55EC">
              <w:rPr>
                <w:color w:val="000000"/>
                <w:sz w:val="20"/>
                <w:szCs w:val="20"/>
              </w:rPr>
              <w:t>2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 w:rsidR="008E55EC">
              <w:rPr>
                <w:color w:val="000000"/>
                <w:sz w:val="20"/>
                <w:szCs w:val="20"/>
              </w:rPr>
              <w:t xml:space="preserve"> квітня</w:t>
            </w:r>
            <w:r w:rsidR="003D7C30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EE0440" w:rsidRPr="00A9383D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A9383D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355124" w:rsidTr="00F95CD1">
        <w:tc>
          <w:tcPr>
            <w:tcW w:w="4928" w:type="dxa"/>
            <w:vAlign w:val="center"/>
          </w:tcPr>
          <w:p w:rsidR="00EE0440" w:rsidRPr="00355124" w:rsidRDefault="00EE0440" w:rsidP="00F924F7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проведення </w:t>
            </w:r>
            <w:r w:rsidR="00F924F7">
              <w:rPr>
                <w:sz w:val="20"/>
                <w:szCs w:val="20"/>
              </w:rPr>
              <w:t>річних</w:t>
            </w:r>
            <w:r w:rsidR="0098562C" w:rsidRPr="00355124">
              <w:rPr>
                <w:sz w:val="20"/>
                <w:szCs w:val="20"/>
              </w:rPr>
              <w:t xml:space="preserve"> </w:t>
            </w:r>
            <w:r w:rsidR="00D7392C" w:rsidRPr="00355124">
              <w:rPr>
                <w:sz w:val="20"/>
                <w:szCs w:val="20"/>
              </w:rPr>
              <w:t xml:space="preserve">Загальних </w:t>
            </w:r>
            <w:r w:rsidRPr="00355124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A9383D" w:rsidRDefault="008E55EC" w:rsidP="00492092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квітня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  <w:r w:rsidR="00EB7B0A">
              <w:rPr>
                <w:color w:val="000000"/>
                <w:sz w:val="20"/>
                <w:szCs w:val="20"/>
              </w:rPr>
              <w:t>року</w:t>
            </w:r>
          </w:p>
        </w:tc>
      </w:tr>
      <w:tr w:rsidR="00EE0440" w:rsidRPr="00355124" w:rsidTr="002D7D38">
        <w:tc>
          <w:tcPr>
            <w:tcW w:w="4928" w:type="dxa"/>
            <w:vAlign w:val="center"/>
          </w:tcPr>
          <w:p w:rsidR="00EE0440" w:rsidRPr="00355124" w:rsidRDefault="00EE0440" w:rsidP="00A029AB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FE6912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:rsidTr="00867369">
        <w:trPr>
          <w:trHeight w:val="830"/>
        </w:trPr>
        <w:tc>
          <w:tcPr>
            <w:tcW w:w="4928" w:type="dxa"/>
            <w:vAlign w:val="center"/>
          </w:tcPr>
          <w:p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580"/>
        </w:trPr>
        <w:tc>
          <w:tcPr>
            <w:tcW w:w="4928" w:type="dxa"/>
            <w:vAlign w:val="center"/>
          </w:tcPr>
          <w:p w:rsidR="00EE0440" w:rsidRPr="00355124" w:rsidRDefault="00EE0440" w:rsidP="003E57CF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>або</w:t>
            </w:r>
          </w:p>
          <w:p w:rsidR="00EE0440" w:rsidRPr="00355124" w:rsidRDefault="00EE0440" w:rsidP="001B0D8E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35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E0440" w:rsidRPr="00355124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355124" w:rsidRDefault="00317616" w:rsidP="001B0D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="00EE0440" w:rsidRPr="00355124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7968EC">
              <w:rPr>
                <w:i/>
                <w:sz w:val="20"/>
                <w:szCs w:val="20"/>
              </w:rPr>
              <w:t xml:space="preserve">(а також </w:t>
            </w:r>
            <w:r w:rsidR="00996347" w:rsidRPr="007968EC">
              <w:rPr>
                <w:i/>
                <w:sz w:val="20"/>
                <w:szCs w:val="20"/>
              </w:rPr>
              <w:t>прізвище, ім’я та по батькові</w:t>
            </w:r>
            <w:r w:rsidRPr="007968EC">
              <w:rPr>
                <w:i/>
                <w:sz w:val="20"/>
                <w:szCs w:val="20"/>
              </w:rPr>
              <w:t xml:space="preserve"> фізичної</w:t>
            </w:r>
            <w:r w:rsidRPr="00355124">
              <w:rPr>
                <w:i/>
                <w:sz w:val="20"/>
                <w:szCs w:val="20"/>
              </w:rPr>
              <w:t xml:space="preserve">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EE0440" w:rsidRPr="00355124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174"/>
        </w:trPr>
        <w:tc>
          <w:tcPr>
            <w:tcW w:w="4928" w:type="dxa"/>
          </w:tcPr>
          <w:p w:rsidR="00EE0440" w:rsidRPr="00355124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692"/>
        </w:trPr>
        <w:tc>
          <w:tcPr>
            <w:tcW w:w="4928" w:type="dxa"/>
          </w:tcPr>
          <w:p w:rsidR="00EE0440" w:rsidRPr="00355124" w:rsidRDefault="00EE0440" w:rsidP="00651C61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F82D5C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E0440" w:rsidRPr="00355124" w:rsidTr="00867369">
        <w:trPr>
          <w:trHeight w:val="1040"/>
        </w:trPr>
        <w:tc>
          <w:tcPr>
            <w:tcW w:w="4928" w:type="dxa"/>
          </w:tcPr>
          <w:p w:rsidR="00EE0440" w:rsidRPr="00355124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355124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355124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35512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Default="00EE0440">
      <w:pPr>
        <w:rPr>
          <w:sz w:val="16"/>
          <w:szCs w:val="16"/>
        </w:rPr>
      </w:pPr>
    </w:p>
    <w:p w:rsidR="003B2C42" w:rsidRPr="00355124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355124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355124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E0440" w:rsidRPr="00355124" w:rsidTr="006C5731">
        <w:trPr>
          <w:trHeight w:val="115"/>
        </w:trPr>
        <w:tc>
          <w:tcPr>
            <w:tcW w:w="312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20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35512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55124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355124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55124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355124" w:rsidRDefault="00EE0440">
      <w:pPr>
        <w:rPr>
          <w:sz w:val="16"/>
          <w:szCs w:val="16"/>
        </w:rPr>
      </w:pPr>
    </w:p>
    <w:p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:rsidR="00EE0440" w:rsidRDefault="00EE0440">
      <w:pPr>
        <w:rPr>
          <w:sz w:val="6"/>
        </w:rPr>
      </w:pPr>
    </w:p>
    <w:p w:rsidR="00582982" w:rsidRPr="00582982" w:rsidRDefault="00582982">
      <w:pPr>
        <w:rPr>
          <w:sz w:val="16"/>
          <w:szCs w:val="16"/>
        </w:rPr>
      </w:pPr>
    </w:p>
    <w:p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173D60" w:rsidRDefault="00173D60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Звіт директора за 2021 рік та прийняття рішення за наслідками його розгляду.</w:t>
            </w:r>
          </w:p>
        </w:tc>
      </w:tr>
      <w:tr w:rsidR="00EE0440" w:rsidRPr="00355124" w:rsidTr="005274B4">
        <w:trPr>
          <w:trHeight w:val="717"/>
        </w:trPr>
        <w:tc>
          <w:tcPr>
            <w:tcW w:w="3119" w:type="dxa"/>
          </w:tcPr>
          <w:p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2650FC" w:rsidRPr="00F924F7" w:rsidRDefault="00173D60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  <w:sz w:val="20"/>
                <w:szCs w:val="20"/>
              </w:rPr>
            </w:pPr>
            <w:r w:rsidRPr="00173D60">
              <w:rPr>
                <w:sz w:val="20"/>
                <w:szCs w:val="20"/>
              </w:rPr>
      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      </w:r>
          </w:p>
        </w:tc>
      </w:tr>
      <w:tr w:rsidR="00EE0440" w:rsidRPr="00355124" w:rsidTr="00867369">
        <w:trPr>
          <w:trHeight w:val="597"/>
        </w:trPr>
        <w:tc>
          <w:tcPr>
            <w:tcW w:w="3119" w:type="dxa"/>
            <w:vAlign w:val="center"/>
          </w:tcPr>
          <w:p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3B2C42" w:rsidRDefault="003B2C42">
      <w:pPr>
        <w:rPr>
          <w:sz w:val="20"/>
          <w:szCs w:val="20"/>
        </w:rPr>
      </w:pPr>
    </w:p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173D60" w:rsidRDefault="00173D60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Звіт Наглядової Ради Товариства за 2021 рік та прийняття рішення за наслідками його розгляду.</w:t>
            </w:r>
          </w:p>
        </w:tc>
      </w:tr>
      <w:tr w:rsidR="005274B4" w:rsidRPr="00CF2269" w:rsidTr="005274B4">
        <w:trPr>
          <w:trHeight w:val="717"/>
        </w:trPr>
        <w:tc>
          <w:tcPr>
            <w:tcW w:w="3119" w:type="dxa"/>
          </w:tcPr>
          <w:p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:rsidR="007250D0" w:rsidRPr="00F924F7" w:rsidRDefault="00173D60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</w:rPr>
            </w:pPr>
            <w:r w:rsidRPr="00173D60">
              <w:rPr>
                <w:sz w:val="20"/>
              </w:rPr>
              <w:t>Звіт Наглядової ради за 2021 рік затвердити. Визнати роботу Наглядової ради у 2021 році задовільною.</w:t>
            </w:r>
          </w:p>
        </w:tc>
      </w:tr>
      <w:tr w:rsidR="005274B4" w:rsidRPr="00CF2269" w:rsidTr="005274B4">
        <w:trPr>
          <w:trHeight w:val="597"/>
        </w:trPr>
        <w:tc>
          <w:tcPr>
            <w:tcW w:w="3119" w:type="dxa"/>
            <w:vAlign w:val="center"/>
          </w:tcPr>
          <w:p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CF2269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173D60" w:rsidRDefault="00173D60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Затвердження річного звіту Товариства за 2021 рік.</w:t>
            </w:r>
          </w:p>
        </w:tc>
      </w:tr>
      <w:tr w:rsidR="005274B4" w:rsidRPr="00462EDF" w:rsidTr="005274B4">
        <w:trPr>
          <w:trHeight w:val="717"/>
        </w:trPr>
        <w:tc>
          <w:tcPr>
            <w:tcW w:w="3119" w:type="dxa"/>
          </w:tcPr>
          <w:p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:rsidR="005274B4" w:rsidRPr="00FE5016" w:rsidRDefault="00173D60" w:rsidP="00FE5016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D60">
              <w:rPr>
                <w:sz w:val="20"/>
                <w:szCs w:val="20"/>
              </w:rPr>
              <w:t>Затвердити річний звіт та фінансову звітність Товариства за 2021 рік.</w:t>
            </w:r>
          </w:p>
        </w:tc>
      </w:tr>
      <w:tr w:rsidR="005274B4" w:rsidRPr="00462EDF" w:rsidTr="005274B4">
        <w:trPr>
          <w:trHeight w:val="597"/>
        </w:trPr>
        <w:tc>
          <w:tcPr>
            <w:tcW w:w="3119" w:type="dxa"/>
            <w:vAlign w:val="center"/>
          </w:tcPr>
          <w:p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D60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Розподіл прибутку Товариства (порядок покриття збитків) за підсумками 2021 року.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FE5016" w:rsidRDefault="00173D60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D60">
              <w:rPr>
                <w:sz w:val="20"/>
                <w:szCs w:val="20"/>
              </w:rPr>
              <w:t>Використати прибуток на поліпшення матеріальної  бази Товариства.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D60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Звіт директора за 2022 рік та прийняття рішення за наслідками його розгляду.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8E55EC" w:rsidRDefault="00173D60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D60">
              <w:rPr>
                <w:sz w:val="20"/>
                <w:szCs w:val="20"/>
              </w:rPr>
      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D60" w:rsidP="0068055D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Звіт Наглядової Ради Товариства за 2022 рік та прийняття рішення за наслідками його розгляду.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AF5FD3" w:rsidRDefault="00173D60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D60">
              <w:rPr>
                <w:sz w:val="20"/>
                <w:szCs w:val="20"/>
                <w:lang w:eastAsia="uk-UA"/>
              </w:rPr>
              <w:t>Звіт Наглядової ради за 2022 рік затвердити. Визнати роботу Наглядової ради у 2022 році задовільною.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B1C32" w:rsidRDefault="00EB1C32" w:rsidP="005274B4">
      <w:pPr>
        <w:rPr>
          <w:sz w:val="20"/>
          <w:szCs w:val="20"/>
          <w:lang w:val="ru-RU"/>
        </w:rPr>
      </w:pPr>
    </w:p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173D60" w:rsidRDefault="00173D60" w:rsidP="00AF5FD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Затвердження річного звіту Товариства за 2022 рік та прийняті рішення за наслідками його розгляду.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492092" w:rsidRDefault="00173D60" w:rsidP="00173D60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  <w:lang w:val="ru-RU"/>
              </w:rPr>
            </w:pPr>
            <w:r w:rsidRPr="00173D60">
              <w:rPr>
                <w:sz w:val="20"/>
                <w:szCs w:val="20"/>
              </w:rPr>
              <w:t>Затвердити річний звіт та фінансову звітність Товариства за 2022 рік.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3819B4" w:rsidRDefault="00173D60" w:rsidP="00173D6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Розподіл прибутку Товариства (порядок покриття збитків) за підсумками 2022 року.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AF5FD3" w:rsidRDefault="00173D60" w:rsidP="008E55EC">
            <w:pPr>
              <w:pStyle w:val="af4"/>
              <w:rPr>
                <w:sz w:val="20"/>
                <w:szCs w:val="20"/>
                <w:lang w:eastAsia="ru-RU"/>
              </w:rPr>
            </w:pPr>
            <w:r w:rsidRPr="00173D60">
              <w:rPr>
                <w:sz w:val="20"/>
                <w:szCs w:val="20"/>
                <w:lang w:eastAsia="ru-RU"/>
              </w:rPr>
              <w:t>Збитки за результатами господарської діяльності в 2022 році покрити за рахунок збільшення обсягу надання послуг та підвищення рентабельності підприємства.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AF5FD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</w:t>
            </w:r>
            <w:r w:rsidR="00AF5FD3">
              <w:rPr>
                <w:bCs/>
                <w:iCs/>
                <w:color w:val="000000"/>
                <w:sz w:val="20"/>
                <w:szCs w:val="20"/>
              </w:rPr>
              <w:t xml:space="preserve"> 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3819B4" w:rsidRDefault="00173D60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D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Припинення повноважень членів Наглядової ради.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AF5FD3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AF5FD3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AF5FD3" w:rsidRDefault="00173D60" w:rsidP="00492092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173D60">
              <w:rPr>
                <w:sz w:val="20"/>
                <w:szCs w:val="20"/>
              </w:rPr>
              <w:t>Припинити повноваження членів Наглядової ради ПрАТ «РівнеспорЕК» у повному складі.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AF5FD3" w:rsidRPr="00F924F7" w:rsidRDefault="00AF5FD3" w:rsidP="00492092">
      <w:pPr>
        <w:rPr>
          <w:sz w:val="20"/>
          <w:szCs w:val="20"/>
          <w:lang w:val="ru-RU"/>
        </w:rPr>
      </w:pPr>
    </w:p>
    <w:sectPr w:rsidR="00AF5FD3" w:rsidRPr="00F924F7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B6" w:rsidRDefault="006621B6" w:rsidP="00C1614F">
      <w:r>
        <w:separator/>
      </w:r>
    </w:p>
  </w:endnote>
  <w:endnote w:type="continuationSeparator" w:id="0">
    <w:p w:rsidR="006621B6" w:rsidRDefault="006621B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173D60">
            <w:rPr>
              <w:rFonts w:eastAsia="Times New Roman"/>
              <w:noProof/>
              <w:sz w:val="20"/>
              <w:szCs w:val="22"/>
              <w:lang w:val="uk-UA"/>
            </w:rPr>
            <w:t>4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B6" w:rsidRDefault="006621B6" w:rsidP="00C1614F">
      <w:r>
        <w:separator/>
      </w:r>
    </w:p>
  </w:footnote>
  <w:footnote w:type="continuationSeparator" w:id="0">
    <w:p w:rsidR="006621B6" w:rsidRDefault="006621B6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E24FD"/>
    <w:rsid w:val="000E52DD"/>
    <w:rsid w:val="000E79AD"/>
    <w:rsid w:val="000F1E47"/>
    <w:rsid w:val="001015A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3D60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68EA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3EDE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2092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60C4A"/>
    <w:rsid w:val="006621B6"/>
    <w:rsid w:val="00670CD2"/>
    <w:rsid w:val="00671635"/>
    <w:rsid w:val="006722B3"/>
    <w:rsid w:val="006771F7"/>
    <w:rsid w:val="0068055D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AF5FD3"/>
    <w:rsid w:val="00B11299"/>
    <w:rsid w:val="00B12CCE"/>
    <w:rsid w:val="00B30151"/>
    <w:rsid w:val="00B32741"/>
    <w:rsid w:val="00B3344D"/>
    <w:rsid w:val="00B3386C"/>
    <w:rsid w:val="00B35652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B29A2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12</cp:revision>
  <cp:lastPrinted>2020-12-21T11:33:00Z</cp:lastPrinted>
  <dcterms:created xsi:type="dcterms:W3CDTF">2022-11-04T09:00:00Z</dcterms:created>
  <dcterms:modified xsi:type="dcterms:W3CDTF">2023-04-17T10:11:00Z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